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3D3CE" w14:textId="77777777" w:rsidR="00AA06DC" w:rsidRDefault="00AA06DC" w:rsidP="00AA06DC">
      <w:pPr>
        <w:jc w:val="center"/>
        <w:rPr>
          <w:rFonts w:ascii="Times New Roman" w:hAnsi="Times New Roman" w:cs="Times New Roman"/>
          <w:b/>
          <w:color w:val="000000" w:themeColor="text1"/>
          <w:sz w:val="24"/>
        </w:rPr>
      </w:pPr>
      <w:r w:rsidRPr="00AA06DC">
        <w:rPr>
          <w:rFonts w:ascii="Times New Roman" w:hAnsi="Times New Roman" w:cs="Times New Roman"/>
          <w:b/>
          <w:color w:val="000000" w:themeColor="text1"/>
          <w:sz w:val="24"/>
        </w:rPr>
        <w:t>VISUOMENEI PRIVALOMAI PATEIKIAMA INFORMACIJA</w:t>
      </w:r>
    </w:p>
    <w:p w14:paraId="09C162D3" w14:textId="77777777" w:rsidR="00A672D0" w:rsidRPr="00AA06DC" w:rsidRDefault="00AA06DC" w:rsidP="00AA06DC">
      <w:pPr>
        <w:jc w:val="center"/>
        <w:rPr>
          <w:rFonts w:ascii="Times New Roman" w:hAnsi="Times New Roman" w:cs="Times New Roman"/>
          <w:b/>
          <w:color w:val="000000" w:themeColor="text1"/>
          <w:sz w:val="24"/>
        </w:rPr>
      </w:pPr>
      <w:r w:rsidRPr="00AA06DC">
        <w:rPr>
          <w:rFonts w:ascii="Times New Roman" w:hAnsi="Times New Roman" w:cs="Times New Roman"/>
          <w:b/>
          <w:color w:val="000000" w:themeColor="text1"/>
          <w:sz w:val="24"/>
        </w:rPr>
        <w:t>APIE PAVOJINGĄ OBJEKTĄ .</w:t>
      </w:r>
    </w:p>
    <w:p w14:paraId="5AF8FC16" w14:textId="77777777" w:rsidR="00AA06DC" w:rsidRPr="00AA06DC" w:rsidRDefault="00AA06DC" w:rsidP="00AA06DC">
      <w:pPr>
        <w:jc w:val="center"/>
        <w:rPr>
          <w:rFonts w:ascii="Times New Roman" w:hAnsi="Times New Roman" w:cs="Times New Roman"/>
          <w:b/>
          <w:color w:val="000000" w:themeColor="text1"/>
          <w:sz w:val="24"/>
        </w:rPr>
      </w:pPr>
    </w:p>
    <w:p w14:paraId="1CEBC41E" w14:textId="73F31AEF" w:rsidR="00197886" w:rsidRPr="00AA06DC" w:rsidRDefault="00E347DB" w:rsidP="00A672D0">
      <w:pPr>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Uždaroji akcinė bendrovė</w:t>
      </w:r>
      <w:r w:rsidR="00A672D0" w:rsidRPr="00AA06DC">
        <w:rPr>
          <w:rFonts w:ascii="Times New Roman" w:hAnsi="Times New Roman" w:cs="Times New Roman"/>
          <w:color w:val="000000" w:themeColor="text1"/>
          <w:sz w:val="24"/>
          <w:szCs w:val="24"/>
        </w:rPr>
        <w:t xml:space="preserve"> „Visagino energija“</w:t>
      </w:r>
      <w:r w:rsidR="00197886" w:rsidRPr="00AA06DC">
        <w:rPr>
          <w:rFonts w:ascii="Times New Roman" w:hAnsi="Times New Roman" w:cs="Times New Roman"/>
          <w:color w:val="000000" w:themeColor="text1"/>
          <w:sz w:val="24"/>
          <w:szCs w:val="24"/>
        </w:rPr>
        <w:t xml:space="preserve">. </w:t>
      </w:r>
    </w:p>
    <w:p w14:paraId="1BCF6A7F" w14:textId="77777777" w:rsidR="00197886" w:rsidRPr="00AA06DC" w:rsidRDefault="00197886" w:rsidP="00A672D0">
      <w:pPr>
        <w:jc w:val="both"/>
        <w:rPr>
          <w:rFonts w:ascii="Times New Roman" w:hAnsi="Times New Roman" w:cs="Times New Roman"/>
          <w:color w:val="000000" w:themeColor="text1"/>
          <w:sz w:val="24"/>
          <w:szCs w:val="24"/>
        </w:rPr>
      </w:pPr>
      <w:r w:rsidRPr="00AA06DC">
        <w:rPr>
          <w:rFonts w:ascii="Times New Roman" w:hAnsi="Times New Roman" w:cs="Times New Roman"/>
          <w:color w:val="000000" w:themeColor="text1"/>
          <w:sz w:val="24"/>
          <w:szCs w:val="24"/>
        </w:rPr>
        <w:t>Pavojingas objektas-</w:t>
      </w:r>
      <w:r w:rsidR="00A672D0" w:rsidRPr="00AA06DC">
        <w:rPr>
          <w:rFonts w:ascii="Times New Roman" w:hAnsi="Times New Roman" w:cs="Times New Roman"/>
          <w:color w:val="000000" w:themeColor="text1"/>
          <w:sz w:val="24"/>
          <w:szCs w:val="24"/>
        </w:rPr>
        <w:t>Šiluminė katilinė</w:t>
      </w:r>
      <w:r w:rsidRPr="00AA06DC">
        <w:rPr>
          <w:rFonts w:ascii="Times New Roman" w:hAnsi="Times New Roman" w:cs="Times New Roman"/>
          <w:color w:val="000000" w:themeColor="text1"/>
          <w:sz w:val="24"/>
          <w:szCs w:val="24"/>
        </w:rPr>
        <w:t>.</w:t>
      </w:r>
    </w:p>
    <w:p w14:paraId="7F355B6E" w14:textId="77777777" w:rsidR="00A672D0" w:rsidRPr="00AA06DC" w:rsidRDefault="00197886" w:rsidP="00A672D0">
      <w:pPr>
        <w:jc w:val="both"/>
        <w:rPr>
          <w:rFonts w:ascii="Times New Roman" w:hAnsi="Times New Roman" w:cs="Times New Roman"/>
          <w:color w:val="000000" w:themeColor="text1"/>
          <w:sz w:val="24"/>
        </w:rPr>
      </w:pPr>
      <w:r w:rsidRPr="00AA06DC">
        <w:rPr>
          <w:rFonts w:ascii="Times New Roman" w:hAnsi="Times New Roman" w:cs="Times New Roman"/>
          <w:color w:val="000000" w:themeColor="text1"/>
          <w:sz w:val="24"/>
          <w:szCs w:val="24"/>
        </w:rPr>
        <w:t xml:space="preserve">Adresas- </w:t>
      </w:r>
      <w:r w:rsidR="00A672D0" w:rsidRPr="00AA06DC">
        <w:rPr>
          <w:rFonts w:ascii="Times New Roman" w:hAnsi="Times New Roman" w:cs="Times New Roman"/>
          <w:color w:val="000000" w:themeColor="text1"/>
          <w:sz w:val="24"/>
          <w:szCs w:val="24"/>
        </w:rPr>
        <w:t>Katilinės g. 5, Karlų k., Visagino sav.</w:t>
      </w:r>
    </w:p>
    <w:p w14:paraId="227CF0EA" w14:textId="77777777" w:rsidR="008A0BDE" w:rsidRDefault="008A0BDE" w:rsidP="00AA06DC">
      <w:pPr>
        <w:jc w:val="both"/>
        <w:rPr>
          <w:rFonts w:ascii="Times New Roman" w:hAnsi="Times New Roman" w:cs="Times New Roman"/>
          <w:color w:val="000000" w:themeColor="text1"/>
          <w:sz w:val="24"/>
        </w:rPr>
      </w:pPr>
    </w:p>
    <w:p w14:paraId="7FBA76A0" w14:textId="505D3311" w:rsidR="00197886" w:rsidRPr="00AA06DC" w:rsidRDefault="00197886" w:rsidP="00AA06DC">
      <w:pPr>
        <w:jc w:val="both"/>
        <w:rPr>
          <w:rFonts w:ascii="Times New Roman" w:hAnsi="Times New Roman" w:cs="Times New Roman"/>
          <w:b/>
          <w:color w:val="000000" w:themeColor="text1"/>
          <w:sz w:val="24"/>
        </w:rPr>
      </w:pPr>
      <w:r w:rsidRPr="00AA06DC">
        <w:rPr>
          <w:rFonts w:ascii="Times New Roman" w:hAnsi="Times New Roman" w:cs="Times New Roman"/>
          <w:color w:val="000000" w:themeColor="text1"/>
          <w:sz w:val="24"/>
        </w:rPr>
        <w:t xml:space="preserve">Šiluminė </w:t>
      </w:r>
      <w:r w:rsidRPr="00AA06DC">
        <w:rPr>
          <w:rFonts w:ascii="Times New Roman" w:hAnsi="Times New Roman" w:cs="Times New Roman"/>
          <w:color w:val="000000" w:themeColor="text1"/>
          <w:sz w:val="24"/>
          <w:szCs w:val="24"/>
        </w:rPr>
        <w:t>katilinė įtraukta į</w:t>
      </w:r>
      <w:r w:rsidRPr="00AA06DC">
        <w:rPr>
          <w:rFonts w:ascii="Times New Roman" w:hAnsi="Times New Roman" w:cs="Times New Roman"/>
          <w:b/>
          <w:color w:val="000000" w:themeColor="text1"/>
          <w:sz w:val="24"/>
          <w:szCs w:val="24"/>
        </w:rPr>
        <w:t xml:space="preserve"> </w:t>
      </w:r>
      <w:r w:rsidRPr="00AA06DC">
        <w:rPr>
          <w:rStyle w:val="Grietas"/>
          <w:rFonts w:ascii="Times New Roman" w:hAnsi="Times New Roman" w:cs="Times New Roman"/>
          <w:b w:val="0"/>
          <w:color w:val="000000" w:themeColor="text1"/>
          <w:sz w:val="24"/>
          <w:szCs w:val="24"/>
        </w:rPr>
        <w:t>Lietuvos Respublikos pavojingųjų objektų, kuriuose pavojingųjų medžiagų kiekiai prilygsta nustatytiesiems kvalifikaciniams kiekiams taikant žemesniojo lygio reikalavimus</w:t>
      </w:r>
      <w:r w:rsidRPr="00AA06DC">
        <w:rPr>
          <w:rFonts w:ascii="Times New Roman" w:hAnsi="Times New Roman" w:cs="Times New Roman"/>
          <w:b/>
          <w:color w:val="000000" w:themeColor="text1"/>
          <w:sz w:val="24"/>
          <w:szCs w:val="24"/>
        </w:rPr>
        <w:t xml:space="preserve"> </w:t>
      </w:r>
      <w:r w:rsidRPr="00AA06DC">
        <w:rPr>
          <w:rFonts w:ascii="Times New Roman" w:hAnsi="Times New Roman" w:cs="Times New Roman"/>
          <w:color w:val="000000" w:themeColor="text1"/>
          <w:sz w:val="24"/>
          <w:szCs w:val="24"/>
        </w:rPr>
        <w:t>registrą.</w:t>
      </w:r>
    </w:p>
    <w:p w14:paraId="2F65C85E" w14:textId="77777777" w:rsidR="00197886" w:rsidRPr="00AA06DC" w:rsidRDefault="00197886" w:rsidP="00A672D0">
      <w:pPr>
        <w:jc w:val="both"/>
        <w:rPr>
          <w:rFonts w:ascii="Times New Roman" w:hAnsi="Times New Roman" w:cs="Times New Roman"/>
          <w:color w:val="000000" w:themeColor="text1"/>
          <w:sz w:val="24"/>
        </w:rPr>
      </w:pPr>
    </w:p>
    <w:p w14:paraId="6EC49BE2" w14:textId="51954739" w:rsidR="00CB7AA6" w:rsidRPr="00AA06DC" w:rsidRDefault="00CB7AA6" w:rsidP="00CB7AA6">
      <w:pPr>
        <w:rPr>
          <w:rFonts w:ascii="Times New Roman" w:hAnsi="Times New Roman" w:cs="Times New Roman"/>
          <w:color w:val="000000" w:themeColor="text1"/>
          <w:sz w:val="24"/>
          <w:szCs w:val="24"/>
          <w:lang w:eastAsia="en-US"/>
        </w:rPr>
      </w:pPr>
      <w:r w:rsidRPr="00AA06DC">
        <w:rPr>
          <w:rFonts w:ascii="Times New Roman" w:hAnsi="Times New Roman" w:cs="Times New Roman"/>
          <w:color w:val="000000" w:themeColor="text1"/>
          <w:sz w:val="24"/>
          <w:szCs w:val="24"/>
          <w:lang w:eastAsia="en-US"/>
        </w:rPr>
        <w:t xml:space="preserve">Pagrindinė </w:t>
      </w:r>
      <w:r w:rsidRPr="00AA06DC">
        <w:rPr>
          <w:rFonts w:ascii="Times New Roman" w:hAnsi="Times New Roman" w:cs="Times New Roman"/>
          <w:color w:val="000000" w:themeColor="text1"/>
          <w:sz w:val="24"/>
          <w:szCs w:val="24"/>
        </w:rPr>
        <w:t>Šiluminės katilinės</w:t>
      </w:r>
      <w:r w:rsidRPr="00AA06DC">
        <w:rPr>
          <w:rFonts w:ascii="Times New Roman" w:hAnsi="Times New Roman" w:cs="Times New Roman"/>
          <w:color w:val="000000" w:themeColor="text1"/>
          <w:sz w:val="24"/>
          <w:szCs w:val="24"/>
          <w:lang w:eastAsia="en-US"/>
        </w:rPr>
        <w:t xml:space="preserve"> veikla </w:t>
      </w:r>
      <w:r w:rsidR="00197886" w:rsidRPr="00AA06DC">
        <w:rPr>
          <w:rFonts w:ascii="Times New Roman" w:hAnsi="Times New Roman" w:cs="Times New Roman"/>
          <w:color w:val="000000" w:themeColor="text1"/>
          <w:sz w:val="24"/>
          <w:szCs w:val="24"/>
          <w:lang w:eastAsia="en-US"/>
        </w:rPr>
        <w:t xml:space="preserve">- </w:t>
      </w:r>
      <w:r w:rsidRPr="00AA06DC">
        <w:rPr>
          <w:rFonts w:ascii="Times New Roman" w:hAnsi="Times New Roman" w:cs="Times New Roman"/>
          <w:color w:val="000000" w:themeColor="text1"/>
          <w:sz w:val="24"/>
          <w:szCs w:val="24"/>
          <w:lang w:eastAsia="en-US"/>
        </w:rPr>
        <w:t xml:space="preserve">šilumos gamyba. Gaminama ir tiekiama šiluma bei karštas vanduo Visagino  savivaldybės vartotojams ir Ignalinos atominei elektrinei. </w:t>
      </w:r>
    </w:p>
    <w:p w14:paraId="079D0FDC" w14:textId="77777777" w:rsidR="00A672D0" w:rsidRPr="00AA06DC" w:rsidRDefault="00A672D0" w:rsidP="00A672D0">
      <w:pPr>
        <w:jc w:val="both"/>
        <w:rPr>
          <w:rFonts w:ascii="Times New Roman" w:hAnsi="Times New Roman" w:cs="Times New Roman"/>
          <w:color w:val="000000" w:themeColor="text1"/>
          <w:spacing w:val="-2"/>
          <w:sz w:val="24"/>
        </w:rPr>
      </w:pPr>
    </w:p>
    <w:p w14:paraId="2F762DFC" w14:textId="5DE475AB" w:rsidR="00AA06DC" w:rsidRPr="00AA06DC" w:rsidRDefault="00AA06DC" w:rsidP="00AA06DC">
      <w:pPr>
        <w:jc w:val="both"/>
        <w:rPr>
          <w:rFonts w:ascii="Times New Roman" w:hAnsi="Times New Roman" w:cs="Times New Roman"/>
          <w:color w:val="000000" w:themeColor="text1"/>
          <w:sz w:val="24"/>
          <w:szCs w:val="24"/>
        </w:rPr>
      </w:pPr>
      <w:r w:rsidRPr="00AA06DC">
        <w:rPr>
          <w:rFonts w:ascii="Times New Roman" w:hAnsi="Times New Roman" w:cs="Times New Roman"/>
          <w:color w:val="000000" w:themeColor="text1"/>
          <w:sz w:val="24"/>
          <w:szCs w:val="24"/>
        </w:rPr>
        <w:t xml:space="preserve">Šiluminėje katilinėje </w:t>
      </w:r>
      <w:r w:rsidRPr="00AA06DC">
        <w:rPr>
          <w:rFonts w:ascii="Times New Roman" w:hAnsi="Times New Roman" w:cs="Times New Roman"/>
          <w:color w:val="000000" w:themeColor="text1"/>
          <w:lang w:eastAsia="en-US"/>
        </w:rPr>
        <w:t>yra saugoma</w:t>
      </w:r>
      <w:r w:rsidRPr="00AA06DC">
        <w:rPr>
          <w:rFonts w:ascii="Times New Roman" w:hAnsi="Times New Roman" w:cs="Times New Roman"/>
          <w:color w:val="000000" w:themeColor="text1"/>
          <w:sz w:val="24"/>
          <w:szCs w:val="24"/>
        </w:rPr>
        <w:t xml:space="preserve"> (naudojama) pavojinga medžiaga – dyzelinis kuras (dyzelinas).</w:t>
      </w:r>
    </w:p>
    <w:p w14:paraId="63CEE5D3" w14:textId="77777777" w:rsidR="00AA06DC" w:rsidRPr="00AA06DC" w:rsidRDefault="00AA06DC" w:rsidP="00AA06DC">
      <w:pPr>
        <w:jc w:val="both"/>
        <w:rPr>
          <w:rFonts w:ascii="Times New Roman" w:hAnsi="Times New Roman" w:cs="Times New Roman"/>
          <w:color w:val="000000" w:themeColor="text1"/>
          <w:sz w:val="24"/>
          <w:szCs w:val="24"/>
        </w:rPr>
      </w:pPr>
      <w:r w:rsidRPr="00AA06DC">
        <w:rPr>
          <w:rFonts w:ascii="Times New Roman" w:hAnsi="Times New Roman" w:cs="Times New Roman"/>
          <w:color w:val="000000" w:themeColor="text1"/>
          <w:lang w:eastAsia="en-US"/>
        </w:rPr>
        <w:t>Šiame  produkte yra įvairių angliavandenilių mišiniai. Aplinkos sąlygomis jis yra stabilūs, tačiau pasižymi dideliu lakumu. Tai lengvai užsidegantis skystis, turintis specifinį kvapą. Angliavandeniliai aplinkos sąlygomis nėra toksiški.</w:t>
      </w:r>
    </w:p>
    <w:p w14:paraId="1353C239" w14:textId="2082FABD" w:rsidR="00AA06DC" w:rsidRPr="00AA06DC" w:rsidRDefault="008A0BDE" w:rsidP="00AA06DC">
      <w:pPr>
        <w:spacing w:after="160" w:line="259" w:lineRule="auto"/>
        <w:jc w:val="both"/>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br/>
      </w:r>
      <w:r w:rsidR="00AA06DC" w:rsidRPr="00AA06DC">
        <w:rPr>
          <w:rFonts w:ascii="Times New Roman" w:hAnsi="Times New Roman" w:cs="Times New Roman"/>
          <w:color w:val="000000" w:themeColor="text1"/>
          <w:lang w:eastAsia="en-US"/>
        </w:rPr>
        <w:t>Avarijos keliami pavojai.  Dyzelinas – degus skystis. Lengvesnieji angliavandeniliai lėtai garuoja. Garai dirgina  kvėpavimo organus. Įkvėpus didelį kiekį dyzelino garų, galimas cheminio apsinuodijimo pavojus. Nuo ilgalaikio ir pasikartojančio dyzelino poveikio sausėja ir trūkinėja oda. Dyzelinas toksiškas vandens organizmams.  Egzistuoja rizika užteršti dirvožemį ir gruntinius vandenis. Išsiliejus produktui, susidaręs angliavandenilių garų ir oro mišinys gali sprogti ar užsidegti nuo kibirkščių ar įkaitusių paviršių. Degant naftos produktams išsiskiria didelis šilumos kiekis, sukeliantis įvairaus laipsnio nudegimus žmonėms. Degantys naftos produktai išskiria nuodingus degimo produktus, tokius kaip anglies monoksidas, dioksidas, azoto oksidas, sotieji angliavandeniliai, sieros anhidritai, suodžiai.</w:t>
      </w:r>
    </w:p>
    <w:p w14:paraId="0F4EADC5" w14:textId="23A961CC" w:rsidR="00AA06DC" w:rsidRPr="00AA06DC" w:rsidRDefault="00AA06DC" w:rsidP="00AA06DC">
      <w:pPr>
        <w:jc w:val="both"/>
        <w:rPr>
          <w:rFonts w:ascii="Times New Roman" w:hAnsi="Times New Roman" w:cs="Times New Roman"/>
          <w:color w:val="000000" w:themeColor="text1"/>
          <w:sz w:val="24"/>
        </w:rPr>
      </w:pPr>
      <w:r w:rsidRPr="00AA06DC">
        <w:rPr>
          <w:rFonts w:ascii="Times New Roman" w:hAnsi="Times New Roman" w:cs="Times New Roman"/>
          <w:color w:val="000000" w:themeColor="text1"/>
          <w:sz w:val="24"/>
          <w:szCs w:val="24"/>
        </w:rPr>
        <w:t>Pavojingo objekto - sklypo ir jo sanitarinės apsaugos zonoje nėra saugomų teritorijų, gyvenamųjų namų, mokyklų ir ikimokyklinių įstaigų, todėl Visagino miesto gyventojams avarijos  Šiluminėje katilinėje tiesioginės grėsmės nekelia. Į Šiluminės katilinės sanitarinės apsaugos zoną patenka tik nedidelės gamybos įmonės.</w:t>
      </w:r>
    </w:p>
    <w:p w14:paraId="586D26B9" w14:textId="3419A56E" w:rsidR="00AA06DC" w:rsidRPr="008B3B10" w:rsidRDefault="008A0BDE" w:rsidP="00AA06DC">
      <w:pPr>
        <w:rPr>
          <w:rFonts w:ascii="Times New Roman" w:hAnsi="Times New Roman" w:cs="Times New Roman"/>
          <w:sz w:val="24"/>
          <w:szCs w:val="24"/>
        </w:rPr>
      </w:pPr>
      <w:r>
        <w:rPr>
          <w:rFonts w:ascii="Times New Roman" w:hAnsi="Times New Roman" w:cs="Times New Roman"/>
          <w:sz w:val="24"/>
          <w:szCs w:val="24"/>
        </w:rPr>
        <w:br/>
      </w:r>
      <w:r w:rsidR="00AA06DC" w:rsidRPr="00314959">
        <w:rPr>
          <w:rFonts w:ascii="Times New Roman" w:hAnsi="Times New Roman" w:cs="Times New Roman"/>
          <w:sz w:val="24"/>
          <w:szCs w:val="24"/>
        </w:rPr>
        <w:t xml:space="preserve">Įvykus avarijai apie pavojų </w:t>
      </w:r>
      <w:r w:rsidR="00AA06DC" w:rsidRPr="008B3B10">
        <w:rPr>
          <w:rFonts w:ascii="Times New Roman" w:hAnsi="Times New Roman" w:cs="Times New Roman"/>
          <w:sz w:val="24"/>
          <w:szCs w:val="24"/>
        </w:rPr>
        <w:t xml:space="preserve">aplinkinių įmonių (darbuotojų) perspėjimą apie ekstremalią situaciją vykdo </w:t>
      </w:r>
      <w:r w:rsidR="00B231C7">
        <w:rPr>
          <w:rFonts w:ascii="Times New Roman" w:hAnsi="Times New Roman" w:cs="Times New Roman"/>
          <w:sz w:val="24"/>
          <w:szCs w:val="24"/>
        </w:rPr>
        <w:t>UAB</w:t>
      </w:r>
      <w:r w:rsidR="00AA06DC" w:rsidRPr="008B3B10">
        <w:rPr>
          <w:rFonts w:ascii="Times New Roman" w:hAnsi="Times New Roman" w:cs="Times New Roman"/>
          <w:sz w:val="24"/>
          <w:szCs w:val="24"/>
        </w:rPr>
        <w:t xml:space="preserve"> “Visagino energija“ darbuotojai, atsakingi už informavimą (pagal patvirtintą </w:t>
      </w:r>
      <w:r w:rsidR="00B231C7">
        <w:rPr>
          <w:rFonts w:ascii="Times New Roman" w:hAnsi="Times New Roman" w:cs="Times New Roman"/>
          <w:sz w:val="24"/>
          <w:szCs w:val="24"/>
        </w:rPr>
        <w:t>bendrov</w:t>
      </w:r>
      <w:r w:rsidR="00AA06DC" w:rsidRPr="008B3B10">
        <w:rPr>
          <w:rFonts w:ascii="Times New Roman" w:hAnsi="Times New Roman" w:cs="Times New Roman"/>
          <w:sz w:val="24"/>
          <w:szCs w:val="24"/>
        </w:rPr>
        <w:t xml:space="preserve">ės Ekstremalių situaciją planą). Evakavimą (esant būtinumui) vykdo specialiosios pajėgos. Aplinkinės įmonės apie pavojų ir būtinus veiksmus perspėjami ir informuojami: - telefonu; - siunčiami pasiuntiniai. </w:t>
      </w:r>
    </w:p>
    <w:p w14:paraId="6E735DF9" w14:textId="56EC2A07" w:rsidR="00AA06DC" w:rsidRPr="008B3B10" w:rsidRDefault="008A0BDE" w:rsidP="00AA06DC">
      <w:pPr>
        <w:rPr>
          <w:rFonts w:ascii="Times New Roman" w:hAnsi="Times New Roman" w:cs="Times New Roman"/>
          <w:sz w:val="24"/>
          <w:szCs w:val="24"/>
        </w:rPr>
      </w:pPr>
      <w:r>
        <w:rPr>
          <w:rFonts w:ascii="Times New Roman" w:hAnsi="Times New Roman" w:cs="Times New Roman"/>
          <w:sz w:val="24"/>
          <w:szCs w:val="24"/>
        </w:rPr>
        <w:br/>
      </w:r>
      <w:r w:rsidR="00AA06DC" w:rsidRPr="008B3B10">
        <w:rPr>
          <w:rFonts w:ascii="Times New Roman" w:hAnsi="Times New Roman" w:cs="Times New Roman"/>
          <w:sz w:val="24"/>
          <w:szCs w:val="24"/>
        </w:rPr>
        <w:t xml:space="preserve">Įvykus avarijai apie pavojų visuomenei ir būtinus veiksmus perspėjama sirenomis, koriniais pranešimais į mobiliuosius telefonus. Informacija pateikiama savivaldybės tinklapyje </w:t>
      </w:r>
      <w:hyperlink r:id="rId4" w:history="1">
        <w:r w:rsidR="00AA06DC" w:rsidRPr="008B3B10">
          <w:rPr>
            <w:rFonts w:ascii="Times New Roman" w:hAnsi="Times New Roman" w:cs="Times New Roman"/>
            <w:color w:val="0563C1" w:themeColor="hyperlink"/>
            <w:sz w:val="24"/>
            <w:szCs w:val="24"/>
            <w:u w:val="single"/>
          </w:rPr>
          <w:t>www.visaginas.lt</w:t>
        </w:r>
      </w:hyperlink>
      <w:r w:rsidR="00AA06DC" w:rsidRPr="008B3B10">
        <w:rPr>
          <w:rFonts w:ascii="Times New Roman" w:hAnsi="Times New Roman" w:cs="Times New Roman"/>
          <w:sz w:val="24"/>
          <w:szCs w:val="24"/>
        </w:rPr>
        <w:t xml:space="preserve"> ir per vietinę kabelinę televiziją.</w:t>
      </w:r>
    </w:p>
    <w:p w14:paraId="5AE90055" w14:textId="77777777" w:rsidR="00BB0CB6" w:rsidRDefault="00BB0CB6" w:rsidP="00CB7AA6">
      <w:pPr>
        <w:rPr>
          <w:rFonts w:ascii="Times New Roman" w:hAnsi="Times New Roman" w:cs="Times New Roman"/>
          <w:sz w:val="24"/>
          <w:szCs w:val="24"/>
          <w:lang w:eastAsia="en-US"/>
        </w:rPr>
      </w:pPr>
    </w:p>
    <w:p w14:paraId="37BEA5DB" w14:textId="0D6B4EA2" w:rsidR="004E2867" w:rsidRPr="00AA06DC" w:rsidRDefault="004E2867" w:rsidP="00A672D0">
      <w:pPr>
        <w:jc w:val="both"/>
        <w:rPr>
          <w:rFonts w:ascii="Times New Roman" w:hAnsi="Times New Roman" w:cs="Times New Roman"/>
          <w:color w:val="FF0000"/>
          <w:sz w:val="24"/>
        </w:rPr>
      </w:pPr>
      <w:r w:rsidRPr="00AA06DC">
        <w:rPr>
          <w:rFonts w:ascii="Times New Roman" w:hAnsi="Times New Roman" w:cs="Times New Roman"/>
          <w:color w:val="000000" w:themeColor="text1"/>
          <w:spacing w:val="2"/>
          <w:sz w:val="24"/>
        </w:rPr>
        <w:t xml:space="preserve">Pavojingo objekto patikrinimo datą nustato Priešgaisrinės apsaugos ir gelbėjimo departamentas </w:t>
      </w:r>
      <w:r>
        <w:rPr>
          <w:rFonts w:ascii="Times New Roman" w:hAnsi="Times New Roman" w:cs="Times New Roman"/>
          <w:color w:val="000000" w:themeColor="text1"/>
          <w:spacing w:val="2"/>
          <w:sz w:val="24"/>
        </w:rPr>
        <w:t xml:space="preserve">prie Vidaus reikalų ministerijos. </w:t>
      </w:r>
    </w:p>
    <w:p w14:paraId="5030A0C0" w14:textId="3D180BF5" w:rsidR="00B231C7" w:rsidRDefault="00967DF3" w:rsidP="00A672D0">
      <w:pPr>
        <w:jc w:val="both"/>
        <w:rPr>
          <w:rFonts w:ascii="Times New Roman" w:hAnsi="Times New Roman" w:cs="Times New Roman"/>
          <w:color w:val="000000" w:themeColor="text1"/>
          <w:spacing w:val="2"/>
          <w:sz w:val="24"/>
        </w:rPr>
      </w:pPr>
      <w:r>
        <w:rPr>
          <w:rFonts w:ascii="Times New Roman" w:hAnsi="Times New Roman" w:cs="Times New Roman"/>
          <w:color w:val="000000" w:themeColor="text1"/>
          <w:spacing w:val="2"/>
          <w:sz w:val="24"/>
        </w:rPr>
        <w:t>P</w:t>
      </w:r>
      <w:r w:rsidRPr="00967DF3">
        <w:rPr>
          <w:rFonts w:ascii="Times New Roman" w:hAnsi="Times New Roman" w:cs="Times New Roman"/>
          <w:color w:val="000000" w:themeColor="text1"/>
          <w:spacing w:val="2"/>
          <w:sz w:val="24"/>
        </w:rPr>
        <w:t>askutinio planinio pavojingojo objekto patikrinimo data</w:t>
      </w:r>
      <w:r>
        <w:rPr>
          <w:rFonts w:ascii="Times New Roman" w:hAnsi="Times New Roman" w:cs="Times New Roman"/>
          <w:color w:val="000000" w:themeColor="text1"/>
          <w:spacing w:val="2"/>
          <w:sz w:val="24"/>
        </w:rPr>
        <w:t xml:space="preserve"> 20</w:t>
      </w:r>
      <w:r w:rsidR="00B231C7">
        <w:rPr>
          <w:rFonts w:ascii="Times New Roman" w:hAnsi="Times New Roman" w:cs="Times New Roman"/>
          <w:color w:val="000000" w:themeColor="text1"/>
          <w:spacing w:val="2"/>
          <w:sz w:val="24"/>
        </w:rPr>
        <w:t>20</w:t>
      </w:r>
      <w:r>
        <w:rPr>
          <w:rFonts w:ascii="Times New Roman" w:hAnsi="Times New Roman" w:cs="Times New Roman"/>
          <w:color w:val="000000" w:themeColor="text1"/>
          <w:spacing w:val="2"/>
          <w:sz w:val="24"/>
        </w:rPr>
        <w:t xml:space="preserve"> lapkričio</w:t>
      </w:r>
      <w:r w:rsidR="00A340E5">
        <w:rPr>
          <w:rFonts w:ascii="Times New Roman" w:hAnsi="Times New Roman" w:cs="Times New Roman"/>
          <w:color w:val="000000" w:themeColor="text1"/>
          <w:spacing w:val="2"/>
          <w:sz w:val="24"/>
        </w:rPr>
        <w:t xml:space="preserve"> </w:t>
      </w:r>
      <w:r w:rsidR="00B231C7">
        <w:rPr>
          <w:rFonts w:ascii="Times New Roman" w:hAnsi="Times New Roman" w:cs="Times New Roman"/>
          <w:color w:val="000000" w:themeColor="text1"/>
          <w:spacing w:val="2"/>
          <w:sz w:val="24"/>
        </w:rPr>
        <w:t>9</w:t>
      </w:r>
      <w:r w:rsidR="00A340E5">
        <w:rPr>
          <w:rFonts w:ascii="Times New Roman" w:hAnsi="Times New Roman" w:cs="Times New Roman"/>
          <w:color w:val="000000" w:themeColor="text1"/>
          <w:spacing w:val="2"/>
          <w:sz w:val="24"/>
        </w:rPr>
        <w:t xml:space="preserve">-14 </w:t>
      </w:r>
      <w:r w:rsidR="00C23887">
        <w:rPr>
          <w:rFonts w:ascii="Times New Roman" w:hAnsi="Times New Roman" w:cs="Times New Roman"/>
          <w:color w:val="000000" w:themeColor="text1"/>
          <w:spacing w:val="2"/>
          <w:sz w:val="24"/>
        </w:rPr>
        <w:t>d</w:t>
      </w:r>
      <w:r w:rsidR="00A340E5">
        <w:rPr>
          <w:rFonts w:ascii="Times New Roman" w:hAnsi="Times New Roman" w:cs="Times New Roman"/>
          <w:color w:val="000000" w:themeColor="text1"/>
          <w:spacing w:val="2"/>
          <w:sz w:val="24"/>
        </w:rPr>
        <w:t>.</w:t>
      </w:r>
      <w:r w:rsidR="00A70579">
        <w:rPr>
          <w:rFonts w:ascii="Times New Roman" w:hAnsi="Times New Roman" w:cs="Times New Roman"/>
          <w:color w:val="000000" w:themeColor="text1"/>
          <w:spacing w:val="2"/>
          <w:sz w:val="24"/>
        </w:rPr>
        <w:t xml:space="preserve"> </w:t>
      </w:r>
    </w:p>
    <w:p w14:paraId="5E964941" w14:textId="68B44FA7" w:rsidR="00A70579" w:rsidRPr="00B231C7" w:rsidRDefault="008A0BDE" w:rsidP="00A672D0">
      <w:pPr>
        <w:jc w:val="both"/>
        <w:rPr>
          <w:rFonts w:ascii="Times New Roman" w:hAnsi="Times New Roman" w:cs="Times New Roman"/>
          <w:color w:val="000000" w:themeColor="text1"/>
          <w:spacing w:val="2"/>
          <w:sz w:val="24"/>
        </w:rPr>
      </w:pPr>
      <w:r>
        <w:rPr>
          <w:rFonts w:ascii="Times New Roman" w:hAnsi="Times New Roman" w:cs="Times New Roman"/>
          <w:color w:val="000000" w:themeColor="text1"/>
          <w:spacing w:val="2"/>
          <w:sz w:val="24"/>
        </w:rPr>
        <w:br/>
      </w:r>
      <w:r w:rsidR="00A70579">
        <w:rPr>
          <w:rFonts w:ascii="Times New Roman" w:hAnsi="Times New Roman" w:cs="Times New Roman"/>
          <w:color w:val="000000" w:themeColor="text1"/>
          <w:spacing w:val="2"/>
          <w:sz w:val="24"/>
        </w:rPr>
        <w:t>Informacija visuomenei tinklapyje</w:t>
      </w:r>
      <w:r w:rsidR="0053302A">
        <w:rPr>
          <w:rFonts w:ascii="Times New Roman" w:hAnsi="Times New Roman" w:cs="Times New Roman"/>
          <w:color w:val="000000" w:themeColor="text1"/>
          <w:spacing w:val="2"/>
          <w:sz w:val="24"/>
        </w:rPr>
        <w:t>-</w:t>
      </w:r>
      <w:r w:rsidR="00A70579" w:rsidRPr="00A70579">
        <w:rPr>
          <w:rFonts w:ascii="Times New Roman" w:hAnsi="Times New Roman" w:cs="Times New Roman"/>
          <w:color w:val="0070C0"/>
          <w:sz w:val="24"/>
          <w:u w:val="single"/>
        </w:rPr>
        <w:t>https://pagd.lrv.lt/lt/veiklos-sritys-1/valstybine-priesgaisrine-prieziura/pavojingieji-objektai/pavojinguju-objektu-sarasas</w:t>
      </w:r>
    </w:p>
    <w:p w14:paraId="7F7B5373" w14:textId="77777777" w:rsidR="0053302A" w:rsidRPr="00AA06DC" w:rsidRDefault="0053302A" w:rsidP="00A672D0">
      <w:pPr>
        <w:jc w:val="both"/>
        <w:rPr>
          <w:rFonts w:ascii="Times New Roman" w:hAnsi="Times New Roman" w:cs="Times New Roman"/>
          <w:color w:val="000000" w:themeColor="text1"/>
          <w:spacing w:val="2"/>
          <w:sz w:val="24"/>
        </w:rPr>
      </w:pPr>
    </w:p>
    <w:p w14:paraId="393D6873" w14:textId="48019B6A" w:rsidR="00893F53" w:rsidRPr="00AA06DC" w:rsidRDefault="00893F53" w:rsidP="00893F53">
      <w:pPr>
        <w:jc w:val="both"/>
        <w:rPr>
          <w:rFonts w:ascii="Times New Roman" w:hAnsi="Times New Roman" w:cs="Times New Roman"/>
          <w:color w:val="000000" w:themeColor="text1"/>
          <w:sz w:val="24"/>
        </w:rPr>
      </w:pPr>
      <w:r w:rsidRPr="00AA06DC">
        <w:rPr>
          <w:rFonts w:ascii="Times New Roman" w:hAnsi="Times New Roman" w:cs="Times New Roman"/>
          <w:color w:val="000000" w:themeColor="text1"/>
          <w:sz w:val="24"/>
        </w:rPr>
        <w:t>I</w:t>
      </w:r>
      <w:r w:rsidRPr="00AA06DC">
        <w:rPr>
          <w:rFonts w:ascii="Times New Roman" w:hAnsi="Times New Roman" w:cs="Times New Roman"/>
          <w:color w:val="000000" w:themeColor="text1"/>
          <w:spacing w:val="2"/>
          <w:sz w:val="24"/>
        </w:rPr>
        <w:t xml:space="preserve">šsamesnę </w:t>
      </w:r>
      <w:r w:rsidR="004E2867" w:rsidRPr="00AA06DC">
        <w:rPr>
          <w:rFonts w:ascii="Times New Roman" w:hAnsi="Times New Roman" w:cs="Times New Roman"/>
          <w:color w:val="000000" w:themeColor="text1"/>
          <w:sz w:val="24"/>
        </w:rPr>
        <w:t>informacij</w:t>
      </w:r>
      <w:r w:rsidRPr="00AA06DC">
        <w:rPr>
          <w:rFonts w:ascii="Times New Roman" w:hAnsi="Times New Roman" w:cs="Times New Roman"/>
          <w:color w:val="000000" w:themeColor="text1"/>
          <w:sz w:val="24"/>
        </w:rPr>
        <w:t>ą</w:t>
      </w:r>
      <w:r w:rsidR="004E2867" w:rsidRPr="00AA06DC">
        <w:rPr>
          <w:rFonts w:ascii="Times New Roman" w:hAnsi="Times New Roman" w:cs="Times New Roman"/>
          <w:color w:val="000000" w:themeColor="text1"/>
          <w:sz w:val="24"/>
        </w:rPr>
        <w:t xml:space="preserve"> apie pavojingą objektą</w:t>
      </w:r>
      <w:r w:rsidRPr="00AA06DC">
        <w:rPr>
          <w:rFonts w:ascii="Times New Roman" w:hAnsi="Times New Roman" w:cs="Times New Roman"/>
          <w:color w:val="000000" w:themeColor="text1"/>
          <w:sz w:val="24"/>
        </w:rPr>
        <w:t xml:space="preserve">, </w:t>
      </w:r>
      <w:r w:rsidRPr="00AA06DC">
        <w:rPr>
          <w:rFonts w:ascii="Times New Roman" w:hAnsi="Times New Roman" w:cs="Times New Roman"/>
          <w:color w:val="000000" w:themeColor="text1"/>
          <w:sz w:val="24"/>
          <w:szCs w:val="24"/>
        </w:rPr>
        <w:t xml:space="preserve">vadovaudamiesi Informacijos teikimo aprašu, </w:t>
      </w:r>
      <w:r w:rsidRPr="00AA06DC">
        <w:rPr>
          <w:rFonts w:ascii="Times New Roman" w:hAnsi="Times New Roman" w:cs="Times New Roman"/>
          <w:color w:val="000000" w:themeColor="text1"/>
          <w:spacing w:val="2"/>
          <w:sz w:val="24"/>
        </w:rPr>
        <w:t xml:space="preserve"> </w:t>
      </w:r>
      <w:r w:rsidR="00E347DB">
        <w:rPr>
          <w:rFonts w:ascii="Times New Roman" w:hAnsi="Times New Roman" w:cs="Times New Roman"/>
          <w:color w:val="000000" w:themeColor="text1"/>
          <w:spacing w:val="2"/>
          <w:sz w:val="24"/>
        </w:rPr>
        <w:t xml:space="preserve">teikia UAB </w:t>
      </w:r>
      <w:r w:rsidRPr="00AA06DC">
        <w:rPr>
          <w:rFonts w:ascii="Times New Roman" w:hAnsi="Times New Roman" w:cs="Times New Roman"/>
          <w:color w:val="000000" w:themeColor="text1"/>
          <w:spacing w:val="2"/>
          <w:sz w:val="24"/>
        </w:rPr>
        <w:t xml:space="preserve">„Visagino energija“ . </w:t>
      </w:r>
    </w:p>
    <w:p w14:paraId="4B73C4F7" w14:textId="77777777" w:rsidR="00AA06DC" w:rsidRPr="00AA06DC" w:rsidRDefault="00AA06DC" w:rsidP="00A672D0">
      <w:pPr>
        <w:rPr>
          <w:rFonts w:ascii="Times New Roman" w:hAnsi="Times New Roman" w:cs="Times New Roman"/>
          <w:color w:val="000000" w:themeColor="text1"/>
          <w:sz w:val="24"/>
          <w:lang w:eastAsia="en-US"/>
        </w:rPr>
      </w:pPr>
      <w:bookmarkStart w:id="0" w:name="_GoBack"/>
      <w:bookmarkEnd w:id="0"/>
    </w:p>
    <w:sectPr w:rsidR="00AA06DC" w:rsidRPr="00AA06DC" w:rsidSect="00AA06DC">
      <w:pgSz w:w="11906" w:h="16838"/>
      <w:pgMar w:top="1276" w:right="849" w:bottom="1134"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D0"/>
    <w:rsid w:val="00166FBB"/>
    <w:rsid w:val="00197886"/>
    <w:rsid w:val="00197BF7"/>
    <w:rsid w:val="00327E78"/>
    <w:rsid w:val="00427C64"/>
    <w:rsid w:val="004718BF"/>
    <w:rsid w:val="004E2867"/>
    <w:rsid w:val="004F56EB"/>
    <w:rsid w:val="0053302A"/>
    <w:rsid w:val="006F7310"/>
    <w:rsid w:val="00893F53"/>
    <w:rsid w:val="008A0BDE"/>
    <w:rsid w:val="009071C3"/>
    <w:rsid w:val="00967DF3"/>
    <w:rsid w:val="00A340E5"/>
    <w:rsid w:val="00A672D0"/>
    <w:rsid w:val="00A70579"/>
    <w:rsid w:val="00AA06DC"/>
    <w:rsid w:val="00B231C7"/>
    <w:rsid w:val="00BB0CB6"/>
    <w:rsid w:val="00C23887"/>
    <w:rsid w:val="00CB7AA6"/>
    <w:rsid w:val="00E347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848D"/>
  <w15:chartTrackingRefBased/>
  <w15:docId w15:val="{E02434C8-E1DA-417D-A107-77EF7D2F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72D0"/>
    <w:pPr>
      <w:spacing w:after="0" w:line="240" w:lineRule="auto"/>
    </w:pPr>
    <w:rPr>
      <w:rFonts w:ascii="Calibri" w:hAnsi="Calibri" w:cs="Calibri"/>
      <w:lang w:eastAsia="lt-LT"/>
    </w:rPr>
  </w:style>
  <w:style w:type="paragraph" w:styleId="Antrat1">
    <w:name w:val="heading 1"/>
    <w:basedOn w:val="prastasis"/>
    <w:next w:val="prastasis"/>
    <w:link w:val="Antrat1Diagrama"/>
    <w:uiPriority w:val="9"/>
    <w:qFormat/>
    <w:rsid w:val="001978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97BF7"/>
    <w:rPr>
      <w:color w:val="0563C1" w:themeColor="hyperlink"/>
      <w:u w:val="single"/>
    </w:rPr>
  </w:style>
  <w:style w:type="character" w:customStyle="1" w:styleId="UnresolvedMention">
    <w:name w:val="Unresolved Mention"/>
    <w:basedOn w:val="Numatytasispastraiposriftas"/>
    <w:uiPriority w:val="99"/>
    <w:semiHidden/>
    <w:unhideWhenUsed/>
    <w:rsid w:val="00197BF7"/>
    <w:rPr>
      <w:color w:val="605E5C"/>
      <w:shd w:val="clear" w:color="auto" w:fill="E1DFDD"/>
    </w:rPr>
  </w:style>
  <w:style w:type="character" w:customStyle="1" w:styleId="Antrat1Diagrama">
    <w:name w:val="Antraštė 1 Diagrama"/>
    <w:basedOn w:val="Numatytasispastraiposriftas"/>
    <w:link w:val="Antrat1"/>
    <w:uiPriority w:val="9"/>
    <w:rsid w:val="00197886"/>
    <w:rPr>
      <w:rFonts w:asciiTheme="majorHAnsi" w:eastAsiaTheme="majorEastAsia" w:hAnsiTheme="majorHAnsi" w:cstheme="majorBidi"/>
      <w:color w:val="2F5496" w:themeColor="accent1" w:themeShade="BF"/>
      <w:sz w:val="32"/>
      <w:szCs w:val="32"/>
      <w:lang w:eastAsia="lt-LT"/>
    </w:rPr>
  </w:style>
  <w:style w:type="character" w:styleId="Grietas">
    <w:name w:val="Strong"/>
    <w:basedOn w:val="Numatytasispastraiposriftas"/>
    <w:uiPriority w:val="22"/>
    <w:qFormat/>
    <w:rsid w:val="00197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4550">
      <w:bodyDiv w:val="1"/>
      <w:marLeft w:val="0"/>
      <w:marRight w:val="0"/>
      <w:marTop w:val="0"/>
      <w:marBottom w:val="0"/>
      <w:divBdr>
        <w:top w:val="none" w:sz="0" w:space="0" w:color="auto"/>
        <w:left w:val="none" w:sz="0" w:space="0" w:color="auto"/>
        <w:bottom w:val="none" w:sz="0" w:space="0" w:color="auto"/>
        <w:right w:val="none" w:sz="0" w:space="0" w:color="auto"/>
      </w:divBdr>
    </w:div>
    <w:div w:id="19997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sagi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2050</Words>
  <Characters>1169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Krasauskas</dc:creator>
  <cp:keywords/>
  <dc:description/>
  <cp:lastModifiedBy>„Microsoft“ abonementas</cp:lastModifiedBy>
  <cp:revision>2</cp:revision>
  <dcterms:created xsi:type="dcterms:W3CDTF">2023-10-25T11:30:00Z</dcterms:created>
  <dcterms:modified xsi:type="dcterms:W3CDTF">2023-10-25T11:30:00Z</dcterms:modified>
</cp:coreProperties>
</file>